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158" w:rsidRPr="00FD513F" w:rsidRDefault="004E4158" w:rsidP="00B560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13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FD513F">
        <w:rPr>
          <w:rFonts w:ascii="Times New Roman" w:hAnsi="Times New Roman" w:cs="Times New Roman"/>
          <w:sz w:val="24"/>
          <w:szCs w:val="24"/>
        </w:rPr>
        <w:t xml:space="preserve">Материально-техническая база МБОУ «Гимназия № 175» приведена в соответствие с требованиями ФГОС, задачами по созданию соответствующей образовательной и социальной среды. </w:t>
      </w:r>
      <w:proofErr w:type="spellStart"/>
      <w:r w:rsidRPr="00FD513F">
        <w:rPr>
          <w:rFonts w:ascii="Times New Roman" w:hAnsi="Times New Roman" w:cs="Times New Roman"/>
          <w:sz w:val="24"/>
          <w:szCs w:val="24"/>
        </w:rPr>
        <w:t>Критериальными</w:t>
      </w:r>
      <w:proofErr w:type="spellEnd"/>
      <w:r w:rsidRPr="00FD513F">
        <w:rPr>
          <w:rFonts w:ascii="Times New Roman" w:hAnsi="Times New Roman" w:cs="Times New Roman"/>
          <w:sz w:val="24"/>
          <w:szCs w:val="24"/>
        </w:rPr>
        <w:t xml:space="preserve"> источниками оценки учебно-материального обеспечения образовательной деятельности являются требования ФГОС, лицензионные требования, а также соответствующие приказы и методические рекомендации, в том числе:</w:t>
      </w:r>
    </w:p>
    <w:p w:rsidR="004E4158" w:rsidRPr="00FD513F" w:rsidRDefault="004E4158" w:rsidP="00B560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13F">
        <w:rPr>
          <w:rFonts w:ascii="Times New Roman" w:hAnsi="Times New Roman" w:cs="Times New Roman"/>
          <w:sz w:val="24"/>
          <w:szCs w:val="24"/>
        </w:rPr>
        <w:t xml:space="preserve"> </w:t>
      </w:r>
      <w:r w:rsidRPr="00FD513F">
        <w:rPr>
          <w:rFonts w:ascii="Times New Roman" w:hAnsi="Times New Roman" w:cs="Times New Roman"/>
          <w:sz w:val="24"/>
          <w:szCs w:val="24"/>
        </w:rPr>
        <w:sym w:font="Symbol" w:char="F02D"/>
      </w:r>
      <w:r w:rsidRPr="00FD513F">
        <w:rPr>
          <w:rFonts w:ascii="Times New Roman" w:hAnsi="Times New Roman" w:cs="Times New Roman"/>
          <w:sz w:val="24"/>
          <w:szCs w:val="24"/>
        </w:rPr>
        <w:t xml:space="preserve"> постановление Федеральной службы по надзору в сфере защиты прав потребителей и благополучия человека от 29 декабря 2010 г. № 189, СанПиН 2.4.2.282110 «Санитарно</w:t>
      </w:r>
      <w:r w:rsidR="0009514E" w:rsidRPr="00FD513F">
        <w:rPr>
          <w:rFonts w:ascii="Times New Roman" w:hAnsi="Times New Roman" w:cs="Times New Roman"/>
          <w:sz w:val="24"/>
          <w:szCs w:val="24"/>
        </w:rPr>
        <w:t>-</w:t>
      </w:r>
      <w:r w:rsidRPr="00FD513F">
        <w:rPr>
          <w:rFonts w:ascii="Times New Roman" w:hAnsi="Times New Roman" w:cs="Times New Roman"/>
          <w:sz w:val="24"/>
          <w:szCs w:val="24"/>
        </w:rPr>
        <w:t>эпидемиологические требования к условиям и организации обучения в общеобразовательных учреждениях»;</w:t>
      </w:r>
    </w:p>
    <w:p w:rsidR="00B560FB" w:rsidRDefault="004E4158" w:rsidP="00B560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13F">
        <w:rPr>
          <w:rFonts w:ascii="Times New Roman" w:hAnsi="Times New Roman" w:cs="Times New Roman"/>
          <w:sz w:val="24"/>
          <w:szCs w:val="24"/>
        </w:rPr>
        <w:t xml:space="preserve"> </w:t>
      </w:r>
      <w:r w:rsidRPr="00FD513F">
        <w:rPr>
          <w:rFonts w:ascii="Times New Roman" w:hAnsi="Times New Roman" w:cs="Times New Roman"/>
          <w:sz w:val="24"/>
          <w:szCs w:val="24"/>
        </w:rPr>
        <w:sym w:font="Symbol" w:char="F02D"/>
      </w:r>
      <w:r w:rsidRPr="00FD513F">
        <w:rPr>
          <w:rFonts w:ascii="Times New Roman" w:hAnsi="Times New Roman" w:cs="Times New Roman"/>
          <w:sz w:val="24"/>
          <w:szCs w:val="24"/>
        </w:rPr>
        <w:t xml:space="preserve"> перечни рекомендуемой учебной литературы и цифровых образовательных ресурсов;</w:t>
      </w:r>
    </w:p>
    <w:p w:rsidR="00B560FB" w:rsidRDefault="004E4158" w:rsidP="00B560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13F">
        <w:rPr>
          <w:rFonts w:ascii="Times New Roman" w:hAnsi="Times New Roman" w:cs="Times New Roman"/>
          <w:sz w:val="24"/>
          <w:szCs w:val="24"/>
        </w:rPr>
        <w:sym w:font="Symbol" w:char="F02D"/>
      </w:r>
      <w:r w:rsidR="00B560FB">
        <w:rPr>
          <w:rFonts w:ascii="Times New Roman" w:hAnsi="Times New Roman" w:cs="Times New Roman"/>
          <w:sz w:val="24"/>
          <w:szCs w:val="24"/>
        </w:rPr>
        <w:t xml:space="preserve"> </w:t>
      </w:r>
      <w:r w:rsidRPr="00FD513F">
        <w:rPr>
          <w:rFonts w:ascii="Times New Roman" w:hAnsi="Times New Roman" w:cs="Times New Roman"/>
          <w:sz w:val="24"/>
          <w:szCs w:val="24"/>
        </w:rPr>
        <w:t>аналогичные перечни, утверждённые региональными нормативными актами и локальными актами</w:t>
      </w:r>
      <w:r w:rsidR="00B560FB">
        <w:rPr>
          <w:rFonts w:ascii="Times New Roman" w:hAnsi="Times New Roman" w:cs="Times New Roman"/>
          <w:sz w:val="24"/>
          <w:szCs w:val="24"/>
        </w:rPr>
        <w:t>,</w:t>
      </w:r>
      <w:r w:rsidRPr="00FD513F">
        <w:rPr>
          <w:rFonts w:ascii="Times New Roman" w:hAnsi="Times New Roman" w:cs="Times New Roman"/>
          <w:sz w:val="24"/>
          <w:szCs w:val="24"/>
        </w:rPr>
        <w:t xml:space="preserve"> разработанные образовательной организацией.</w:t>
      </w:r>
    </w:p>
    <w:p w:rsidR="0009514E" w:rsidRPr="00FD513F" w:rsidRDefault="004E4158" w:rsidP="00B560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13F">
        <w:rPr>
          <w:rFonts w:ascii="Times New Roman" w:hAnsi="Times New Roman" w:cs="Times New Roman"/>
          <w:sz w:val="24"/>
          <w:szCs w:val="24"/>
        </w:rPr>
        <w:t>В соответствии с требованиями ФГОС для обеспечения всех предметных областей и внеурочной де</w:t>
      </w:r>
      <w:r w:rsidR="00B560FB">
        <w:rPr>
          <w:rFonts w:ascii="Times New Roman" w:hAnsi="Times New Roman" w:cs="Times New Roman"/>
          <w:sz w:val="24"/>
          <w:szCs w:val="24"/>
        </w:rPr>
        <w:t>ятельности МБОУ «Гимназия №175»</w:t>
      </w:r>
      <w:r w:rsidRPr="00FD513F">
        <w:rPr>
          <w:rFonts w:ascii="Times New Roman" w:hAnsi="Times New Roman" w:cs="Times New Roman"/>
          <w:sz w:val="24"/>
          <w:szCs w:val="24"/>
        </w:rPr>
        <w:t xml:space="preserve"> обеспечивает мебелью, презентационным оборудованием, освещением, </w:t>
      </w:r>
      <w:r w:rsidR="0009514E" w:rsidRPr="00FD513F">
        <w:rPr>
          <w:rFonts w:ascii="Times New Roman" w:hAnsi="Times New Roman" w:cs="Times New Roman"/>
          <w:sz w:val="24"/>
          <w:szCs w:val="24"/>
        </w:rPr>
        <w:t xml:space="preserve"> </w:t>
      </w:r>
      <w:r w:rsidRPr="00FD513F">
        <w:rPr>
          <w:rFonts w:ascii="Times New Roman" w:hAnsi="Times New Roman" w:cs="Times New Roman"/>
          <w:sz w:val="24"/>
          <w:szCs w:val="24"/>
        </w:rPr>
        <w:t>хозяйственным инвентарём</w:t>
      </w:r>
      <w:r w:rsidR="00B560FB">
        <w:rPr>
          <w:rFonts w:ascii="Times New Roman" w:hAnsi="Times New Roman" w:cs="Times New Roman"/>
          <w:sz w:val="24"/>
          <w:szCs w:val="24"/>
        </w:rPr>
        <w:t>, также:</w:t>
      </w:r>
      <w:r w:rsidRPr="00FD51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14E" w:rsidRPr="00FD513F" w:rsidRDefault="004E4158" w:rsidP="00B560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13F">
        <w:rPr>
          <w:rFonts w:ascii="Times New Roman" w:hAnsi="Times New Roman" w:cs="Times New Roman"/>
          <w:sz w:val="24"/>
          <w:szCs w:val="24"/>
        </w:rPr>
        <w:sym w:font="Symbol" w:char="F02D"/>
      </w:r>
      <w:r w:rsidRPr="00FD513F">
        <w:rPr>
          <w:rFonts w:ascii="Times New Roman" w:hAnsi="Times New Roman" w:cs="Times New Roman"/>
          <w:sz w:val="24"/>
          <w:szCs w:val="24"/>
        </w:rPr>
        <w:t xml:space="preserve"> учебными </w:t>
      </w:r>
      <w:r w:rsidR="00CE3DF9" w:rsidRPr="00FD513F">
        <w:rPr>
          <w:rFonts w:ascii="Times New Roman" w:hAnsi="Times New Roman" w:cs="Times New Roman"/>
          <w:sz w:val="24"/>
          <w:szCs w:val="24"/>
        </w:rPr>
        <w:t xml:space="preserve">кабинетами с </w:t>
      </w:r>
      <w:r w:rsidRPr="00FD513F">
        <w:rPr>
          <w:rFonts w:ascii="Times New Roman" w:hAnsi="Times New Roman" w:cs="Times New Roman"/>
          <w:sz w:val="24"/>
          <w:szCs w:val="24"/>
        </w:rPr>
        <w:t xml:space="preserve"> рабочими местами обучающихся и педагогических работников; </w:t>
      </w:r>
    </w:p>
    <w:p w:rsidR="0009514E" w:rsidRPr="00FD513F" w:rsidRDefault="004E4158" w:rsidP="00B560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13F">
        <w:rPr>
          <w:rFonts w:ascii="Times New Roman" w:hAnsi="Times New Roman" w:cs="Times New Roman"/>
          <w:sz w:val="24"/>
          <w:szCs w:val="24"/>
        </w:rPr>
        <w:sym w:font="Symbol" w:char="F02D"/>
      </w:r>
      <w:r w:rsidRPr="00FD513F">
        <w:rPr>
          <w:rFonts w:ascii="Times New Roman" w:hAnsi="Times New Roman" w:cs="Times New Roman"/>
          <w:sz w:val="24"/>
          <w:szCs w:val="24"/>
        </w:rPr>
        <w:t xml:space="preserve"> помещениями для занятий </w:t>
      </w:r>
      <w:proofErr w:type="gramStart"/>
      <w:r w:rsidRPr="00FD513F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 w:rsidRPr="00FD513F">
        <w:rPr>
          <w:rFonts w:ascii="Times New Roman" w:hAnsi="Times New Roman" w:cs="Times New Roman"/>
          <w:sz w:val="24"/>
          <w:szCs w:val="24"/>
        </w:rPr>
        <w:t xml:space="preserve"> деятельность</w:t>
      </w:r>
      <w:r w:rsidR="0009514E" w:rsidRPr="00FD513F">
        <w:rPr>
          <w:rFonts w:ascii="Times New Roman" w:hAnsi="Times New Roman" w:cs="Times New Roman"/>
          <w:sz w:val="24"/>
          <w:szCs w:val="24"/>
        </w:rPr>
        <w:t>ю</w:t>
      </w:r>
      <w:r w:rsidRPr="00FD513F">
        <w:rPr>
          <w:rFonts w:ascii="Times New Roman" w:hAnsi="Times New Roman" w:cs="Times New Roman"/>
          <w:sz w:val="24"/>
          <w:szCs w:val="24"/>
        </w:rPr>
        <w:t xml:space="preserve">, техническим творчеством, иностранными языками; </w:t>
      </w:r>
    </w:p>
    <w:p w:rsidR="0009514E" w:rsidRPr="00FD513F" w:rsidRDefault="004E4158" w:rsidP="00B560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13F">
        <w:rPr>
          <w:rFonts w:ascii="Times New Roman" w:hAnsi="Times New Roman" w:cs="Times New Roman"/>
          <w:sz w:val="24"/>
          <w:szCs w:val="24"/>
        </w:rPr>
        <w:sym w:font="Symbol" w:char="F02D"/>
      </w:r>
      <w:r w:rsidRPr="00FD513F">
        <w:rPr>
          <w:rFonts w:ascii="Times New Roman" w:hAnsi="Times New Roman" w:cs="Times New Roman"/>
          <w:sz w:val="24"/>
          <w:szCs w:val="24"/>
        </w:rPr>
        <w:t xml:space="preserve"> помещениями (к</w:t>
      </w:r>
      <w:r w:rsidR="0009514E" w:rsidRPr="00FD513F">
        <w:rPr>
          <w:rFonts w:ascii="Times New Roman" w:hAnsi="Times New Roman" w:cs="Times New Roman"/>
          <w:sz w:val="24"/>
          <w:szCs w:val="24"/>
        </w:rPr>
        <w:t>абинетами, мастерскими</w:t>
      </w:r>
      <w:r w:rsidRPr="00FD513F">
        <w:rPr>
          <w:rFonts w:ascii="Times New Roman" w:hAnsi="Times New Roman" w:cs="Times New Roman"/>
          <w:sz w:val="24"/>
          <w:szCs w:val="24"/>
        </w:rPr>
        <w:t>) для занятий музыкой, хореограф</w:t>
      </w:r>
      <w:r w:rsidR="00B560FB">
        <w:rPr>
          <w:rFonts w:ascii="Times New Roman" w:hAnsi="Times New Roman" w:cs="Times New Roman"/>
          <w:sz w:val="24"/>
          <w:szCs w:val="24"/>
        </w:rPr>
        <w:t>ией</w:t>
      </w:r>
      <w:r w:rsidRPr="00FD513F">
        <w:rPr>
          <w:rFonts w:ascii="Times New Roman" w:hAnsi="Times New Roman" w:cs="Times New Roman"/>
          <w:sz w:val="24"/>
          <w:szCs w:val="24"/>
        </w:rPr>
        <w:t>;</w:t>
      </w:r>
    </w:p>
    <w:p w:rsidR="0009514E" w:rsidRPr="00FD513F" w:rsidRDefault="004E4158" w:rsidP="00B560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13F">
        <w:rPr>
          <w:rFonts w:ascii="Times New Roman" w:hAnsi="Times New Roman" w:cs="Times New Roman"/>
          <w:sz w:val="24"/>
          <w:szCs w:val="24"/>
        </w:rPr>
        <w:t xml:space="preserve"> </w:t>
      </w:r>
      <w:r w:rsidRPr="00FD513F">
        <w:rPr>
          <w:rFonts w:ascii="Times New Roman" w:hAnsi="Times New Roman" w:cs="Times New Roman"/>
          <w:sz w:val="24"/>
          <w:szCs w:val="24"/>
        </w:rPr>
        <w:sym w:font="Symbol" w:char="F02D"/>
      </w:r>
      <w:r w:rsidRPr="00FD513F">
        <w:rPr>
          <w:rFonts w:ascii="Times New Roman" w:hAnsi="Times New Roman" w:cs="Times New Roman"/>
          <w:sz w:val="24"/>
          <w:szCs w:val="24"/>
        </w:rPr>
        <w:t xml:space="preserve"> помещениями библиотек с рабочими зонами, оборудованными читальными залами и книгохранилищами, обеспечивающими сохранность книжного фонда, </w:t>
      </w:r>
      <w:proofErr w:type="spellStart"/>
      <w:r w:rsidRPr="00FD513F">
        <w:rPr>
          <w:rFonts w:ascii="Times New Roman" w:hAnsi="Times New Roman" w:cs="Times New Roman"/>
          <w:sz w:val="24"/>
          <w:szCs w:val="24"/>
        </w:rPr>
        <w:t>медиатекой</w:t>
      </w:r>
      <w:proofErr w:type="spellEnd"/>
      <w:r w:rsidRPr="00FD513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9514E" w:rsidRPr="00FD513F" w:rsidRDefault="004E4158" w:rsidP="00B560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13F">
        <w:rPr>
          <w:rFonts w:ascii="Times New Roman" w:hAnsi="Times New Roman" w:cs="Times New Roman"/>
          <w:sz w:val="24"/>
          <w:szCs w:val="24"/>
        </w:rPr>
        <w:sym w:font="Symbol" w:char="F02D"/>
      </w:r>
      <w:r w:rsidRPr="00FD513F">
        <w:rPr>
          <w:rFonts w:ascii="Times New Roman" w:hAnsi="Times New Roman" w:cs="Times New Roman"/>
          <w:sz w:val="24"/>
          <w:szCs w:val="24"/>
        </w:rPr>
        <w:t xml:space="preserve"> актовым залом;</w:t>
      </w:r>
    </w:p>
    <w:p w:rsidR="0009514E" w:rsidRPr="00FD513F" w:rsidRDefault="004E4158" w:rsidP="00B560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13F">
        <w:rPr>
          <w:rFonts w:ascii="Times New Roman" w:hAnsi="Times New Roman" w:cs="Times New Roman"/>
          <w:sz w:val="24"/>
          <w:szCs w:val="24"/>
        </w:rPr>
        <w:sym w:font="Symbol" w:char="F02D"/>
      </w:r>
      <w:r w:rsidRPr="00FD513F">
        <w:rPr>
          <w:rFonts w:ascii="Times New Roman" w:hAnsi="Times New Roman" w:cs="Times New Roman"/>
          <w:sz w:val="24"/>
          <w:szCs w:val="24"/>
        </w:rPr>
        <w:t xml:space="preserve"> спорт</w:t>
      </w:r>
      <w:r w:rsidR="0009514E" w:rsidRPr="00FD513F">
        <w:rPr>
          <w:rFonts w:ascii="Times New Roman" w:hAnsi="Times New Roman" w:cs="Times New Roman"/>
          <w:sz w:val="24"/>
          <w:szCs w:val="24"/>
        </w:rPr>
        <w:t>ивными сооружени</w:t>
      </w:r>
      <w:r w:rsidR="00CE3DF9" w:rsidRPr="00FD513F">
        <w:rPr>
          <w:rFonts w:ascii="Times New Roman" w:hAnsi="Times New Roman" w:cs="Times New Roman"/>
          <w:sz w:val="24"/>
          <w:szCs w:val="24"/>
        </w:rPr>
        <w:t>ями (</w:t>
      </w:r>
      <w:r w:rsidR="0009514E" w:rsidRPr="00FD513F">
        <w:rPr>
          <w:rFonts w:ascii="Times New Roman" w:hAnsi="Times New Roman" w:cs="Times New Roman"/>
          <w:sz w:val="24"/>
          <w:szCs w:val="24"/>
        </w:rPr>
        <w:t>залами</w:t>
      </w:r>
      <w:r w:rsidRPr="00FD513F">
        <w:rPr>
          <w:rFonts w:ascii="Times New Roman" w:hAnsi="Times New Roman" w:cs="Times New Roman"/>
          <w:sz w:val="24"/>
          <w:szCs w:val="24"/>
        </w:rPr>
        <w:t>, спортивными площадками</w:t>
      </w:r>
      <w:r w:rsidR="0009514E" w:rsidRPr="00FD513F">
        <w:rPr>
          <w:rFonts w:ascii="Times New Roman" w:hAnsi="Times New Roman" w:cs="Times New Roman"/>
          <w:sz w:val="24"/>
          <w:szCs w:val="24"/>
        </w:rPr>
        <w:t>, футб</w:t>
      </w:r>
      <w:r w:rsidR="00B560FB">
        <w:rPr>
          <w:rFonts w:ascii="Times New Roman" w:hAnsi="Times New Roman" w:cs="Times New Roman"/>
          <w:sz w:val="24"/>
          <w:szCs w:val="24"/>
        </w:rPr>
        <w:t>о</w:t>
      </w:r>
      <w:r w:rsidR="0009514E" w:rsidRPr="00FD513F">
        <w:rPr>
          <w:rFonts w:ascii="Times New Roman" w:hAnsi="Times New Roman" w:cs="Times New Roman"/>
          <w:sz w:val="24"/>
          <w:szCs w:val="24"/>
        </w:rPr>
        <w:t>льным полем</w:t>
      </w:r>
      <w:r w:rsidRPr="00FD513F">
        <w:rPr>
          <w:rFonts w:ascii="Times New Roman" w:hAnsi="Times New Roman" w:cs="Times New Roman"/>
          <w:sz w:val="24"/>
          <w:szCs w:val="24"/>
        </w:rPr>
        <w:t>), оснащёнными игровым, спортивным оборудованием и инвентарём;</w:t>
      </w:r>
    </w:p>
    <w:p w:rsidR="0009514E" w:rsidRPr="00FD513F" w:rsidRDefault="004E4158" w:rsidP="00B560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13F">
        <w:rPr>
          <w:rFonts w:ascii="Times New Roman" w:hAnsi="Times New Roman" w:cs="Times New Roman"/>
          <w:sz w:val="24"/>
          <w:szCs w:val="24"/>
        </w:rPr>
        <w:t xml:space="preserve"> </w:t>
      </w:r>
      <w:r w:rsidRPr="00FD513F">
        <w:rPr>
          <w:rFonts w:ascii="Times New Roman" w:hAnsi="Times New Roman" w:cs="Times New Roman"/>
          <w:sz w:val="24"/>
          <w:szCs w:val="24"/>
        </w:rPr>
        <w:sym w:font="Symbol" w:char="F02D"/>
      </w:r>
      <w:r w:rsidRPr="00FD513F">
        <w:rPr>
          <w:rFonts w:ascii="Times New Roman" w:hAnsi="Times New Roman" w:cs="Times New Roman"/>
          <w:sz w:val="24"/>
          <w:szCs w:val="24"/>
        </w:rPr>
        <w:t xml:space="preserve"> помещениями для питания обучающихся, а также для хранения и приготовления пищи, обеспечивающи</w:t>
      </w:r>
      <w:r w:rsidR="00B560FB">
        <w:rPr>
          <w:rFonts w:ascii="Times New Roman" w:hAnsi="Times New Roman" w:cs="Times New Roman"/>
          <w:sz w:val="24"/>
          <w:szCs w:val="24"/>
        </w:rPr>
        <w:t>х</w:t>
      </w:r>
      <w:r w:rsidRPr="00FD513F">
        <w:rPr>
          <w:rFonts w:ascii="Times New Roman" w:hAnsi="Times New Roman" w:cs="Times New Roman"/>
          <w:sz w:val="24"/>
          <w:szCs w:val="24"/>
        </w:rPr>
        <w:t xml:space="preserve"> возможность организации качественного горячего питания, в том числе горячих завтраков; </w:t>
      </w:r>
    </w:p>
    <w:p w:rsidR="0009514E" w:rsidRPr="00FD513F" w:rsidRDefault="004E4158" w:rsidP="00B560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13F">
        <w:rPr>
          <w:rFonts w:ascii="Times New Roman" w:hAnsi="Times New Roman" w:cs="Times New Roman"/>
          <w:sz w:val="24"/>
          <w:szCs w:val="24"/>
        </w:rPr>
        <w:sym w:font="Symbol" w:char="F02D"/>
      </w:r>
      <w:r w:rsidRPr="00FD513F">
        <w:rPr>
          <w:rFonts w:ascii="Times New Roman" w:hAnsi="Times New Roman" w:cs="Times New Roman"/>
          <w:sz w:val="24"/>
          <w:szCs w:val="24"/>
        </w:rPr>
        <w:t xml:space="preserve"> админи</w:t>
      </w:r>
      <w:r w:rsidR="00B560FB">
        <w:rPr>
          <w:rFonts w:ascii="Times New Roman" w:hAnsi="Times New Roman" w:cs="Times New Roman"/>
          <w:sz w:val="24"/>
          <w:szCs w:val="24"/>
        </w:rPr>
        <w:t>стративными и иными помещениями;</w:t>
      </w:r>
    </w:p>
    <w:p w:rsidR="00B560FB" w:rsidRDefault="004E4158" w:rsidP="00B560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13F">
        <w:rPr>
          <w:rFonts w:ascii="Times New Roman" w:hAnsi="Times New Roman" w:cs="Times New Roman"/>
          <w:sz w:val="24"/>
          <w:szCs w:val="24"/>
        </w:rPr>
        <w:sym w:font="Symbol" w:char="F02D"/>
      </w:r>
      <w:r w:rsidRPr="00FD513F">
        <w:rPr>
          <w:rFonts w:ascii="Times New Roman" w:hAnsi="Times New Roman" w:cs="Times New Roman"/>
          <w:sz w:val="24"/>
          <w:szCs w:val="24"/>
        </w:rPr>
        <w:t xml:space="preserve"> гардеробами, са</w:t>
      </w:r>
      <w:r w:rsidR="00FD513F" w:rsidRPr="00FD513F">
        <w:rPr>
          <w:rFonts w:ascii="Times New Roman" w:hAnsi="Times New Roman" w:cs="Times New Roman"/>
          <w:sz w:val="24"/>
          <w:szCs w:val="24"/>
        </w:rPr>
        <w:t>нузлами, местами личной гигиены.</w:t>
      </w:r>
      <w:r w:rsidR="0009514E" w:rsidRPr="00FD513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B74A6" w:rsidRPr="00FD513F" w:rsidRDefault="00FB5DF2" w:rsidP="00B560F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13F">
        <w:rPr>
          <w:rFonts w:ascii="Times New Roman" w:hAnsi="Times New Roman" w:cs="Times New Roman"/>
          <w:sz w:val="24"/>
          <w:szCs w:val="24"/>
        </w:rPr>
        <w:t>Образовате</w:t>
      </w:r>
      <w:r w:rsidR="0009514E" w:rsidRPr="00FD513F">
        <w:rPr>
          <w:rFonts w:ascii="Times New Roman" w:hAnsi="Times New Roman" w:cs="Times New Roman"/>
          <w:sz w:val="24"/>
          <w:szCs w:val="24"/>
        </w:rPr>
        <w:t xml:space="preserve">льная деятельность в «Гимназии №175» </w:t>
      </w:r>
      <w:r w:rsidRPr="00FD513F">
        <w:rPr>
          <w:rFonts w:ascii="Times New Roman" w:hAnsi="Times New Roman" w:cs="Times New Roman"/>
          <w:sz w:val="24"/>
          <w:szCs w:val="24"/>
        </w:rPr>
        <w:t>ведё</w:t>
      </w:r>
      <w:r w:rsidR="0009514E" w:rsidRPr="00FD513F">
        <w:rPr>
          <w:rFonts w:ascii="Times New Roman" w:hAnsi="Times New Roman" w:cs="Times New Roman"/>
          <w:sz w:val="24"/>
          <w:szCs w:val="24"/>
        </w:rPr>
        <w:t xml:space="preserve">тся на площади 7536,7 </w:t>
      </w:r>
      <w:proofErr w:type="spellStart"/>
      <w:r w:rsidR="0009514E" w:rsidRPr="00FD513F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09514E" w:rsidRPr="00FD513F">
        <w:rPr>
          <w:rFonts w:ascii="Times New Roman" w:hAnsi="Times New Roman" w:cs="Times New Roman"/>
          <w:sz w:val="24"/>
          <w:szCs w:val="24"/>
        </w:rPr>
        <w:t>. 4</w:t>
      </w:r>
      <w:r w:rsidRPr="00FD513F">
        <w:rPr>
          <w:rFonts w:ascii="Times New Roman" w:hAnsi="Times New Roman" w:cs="Times New Roman"/>
          <w:sz w:val="24"/>
          <w:szCs w:val="24"/>
        </w:rPr>
        <w:t xml:space="preserve">-х этажного железобетонного </w:t>
      </w:r>
      <w:r w:rsidR="0009514E" w:rsidRPr="00FD513F">
        <w:rPr>
          <w:rFonts w:ascii="Times New Roman" w:hAnsi="Times New Roman" w:cs="Times New Roman"/>
          <w:sz w:val="24"/>
          <w:szCs w:val="24"/>
        </w:rPr>
        <w:t>панельного здания постройки 2006</w:t>
      </w:r>
      <w:r w:rsidRPr="00FD513F">
        <w:rPr>
          <w:rFonts w:ascii="Times New Roman" w:hAnsi="Times New Roman" w:cs="Times New Roman"/>
          <w:sz w:val="24"/>
          <w:szCs w:val="24"/>
        </w:rPr>
        <w:t xml:space="preserve"> г. Про</w:t>
      </w:r>
      <w:r w:rsidR="0009514E" w:rsidRPr="00FD513F">
        <w:rPr>
          <w:rFonts w:ascii="Times New Roman" w:hAnsi="Times New Roman" w:cs="Times New Roman"/>
          <w:sz w:val="24"/>
          <w:szCs w:val="24"/>
        </w:rPr>
        <w:t>ектная напол</w:t>
      </w:r>
      <w:r w:rsidR="00FD513F">
        <w:rPr>
          <w:rFonts w:ascii="Times New Roman" w:hAnsi="Times New Roman" w:cs="Times New Roman"/>
          <w:sz w:val="24"/>
          <w:szCs w:val="24"/>
        </w:rPr>
        <w:t>няемость гимназии</w:t>
      </w:r>
      <w:r w:rsidR="0009514E" w:rsidRPr="00FD513F">
        <w:rPr>
          <w:rFonts w:ascii="Times New Roman" w:hAnsi="Times New Roman" w:cs="Times New Roman"/>
          <w:sz w:val="24"/>
          <w:szCs w:val="24"/>
        </w:rPr>
        <w:t xml:space="preserve"> – 726 чел. В гимназии имеется: актовый зал на 150</w:t>
      </w:r>
      <w:r w:rsidRPr="00FD513F">
        <w:rPr>
          <w:rFonts w:ascii="Times New Roman" w:hAnsi="Times New Roman" w:cs="Times New Roman"/>
          <w:sz w:val="24"/>
          <w:szCs w:val="24"/>
        </w:rPr>
        <w:t xml:space="preserve"> мест</w:t>
      </w:r>
      <w:r w:rsidR="0009514E" w:rsidRPr="00FD513F">
        <w:rPr>
          <w:rFonts w:ascii="Times New Roman" w:hAnsi="Times New Roman" w:cs="Times New Roman"/>
          <w:sz w:val="24"/>
          <w:szCs w:val="24"/>
        </w:rPr>
        <w:t>, столовая на 150</w:t>
      </w:r>
      <w:r w:rsidRPr="00FD513F">
        <w:rPr>
          <w:rFonts w:ascii="Times New Roman" w:hAnsi="Times New Roman" w:cs="Times New Roman"/>
          <w:sz w:val="24"/>
          <w:szCs w:val="24"/>
        </w:rPr>
        <w:t xml:space="preserve"> поса</w:t>
      </w:r>
      <w:r w:rsidR="0009514E" w:rsidRPr="00FD513F">
        <w:rPr>
          <w:rFonts w:ascii="Times New Roman" w:hAnsi="Times New Roman" w:cs="Times New Roman"/>
          <w:sz w:val="24"/>
          <w:szCs w:val="24"/>
        </w:rPr>
        <w:t>дочных мест, кабинеты технологии</w:t>
      </w:r>
      <w:r w:rsidRPr="00FD513F">
        <w:rPr>
          <w:rFonts w:ascii="Times New Roman" w:hAnsi="Times New Roman" w:cs="Times New Roman"/>
          <w:sz w:val="24"/>
          <w:szCs w:val="24"/>
        </w:rPr>
        <w:t>, к</w:t>
      </w:r>
      <w:r w:rsidR="0009514E" w:rsidRPr="00FD513F">
        <w:rPr>
          <w:rFonts w:ascii="Times New Roman" w:hAnsi="Times New Roman" w:cs="Times New Roman"/>
          <w:sz w:val="24"/>
          <w:szCs w:val="24"/>
        </w:rPr>
        <w:t>абинет психолога</w:t>
      </w:r>
      <w:r w:rsidRPr="00FD513F">
        <w:rPr>
          <w:rFonts w:ascii="Times New Roman" w:hAnsi="Times New Roman" w:cs="Times New Roman"/>
          <w:sz w:val="24"/>
          <w:szCs w:val="24"/>
        </w:rPr>
        <w:t>, два спо</w:t>
      </w:r>
      <w:r w:rsidR="00CE3DF9" w:rsidRPr="00FD513F">
        <w:rPr>
          <w:rFonts w:ascii="Times New Roman" w:hAnsi="Times New Roman" w:cs="Times New Roman"/>
          <w:sz w:val="24"/>
          <w:szCs w:val="24"/>
        </w:rPr>
        <w:t xml:space="preserve">ртивных зала </w:t>
      </w:r>
      <w:r w:rsidR="00E51840" w:rsidRPr="00FD513F">
        <w:rPr>
          <w:rFonts w:ascii="Times New Roman" w:hAnsi="Times New Roman" w:cs="Times New Roman"/>
          <w:sz w:val="24"/>
          <w:szCs w:val="24"/>
        </w:rPr>
        <w:t xml:space="preserve">- 5387 </w:t>
      </w:r>
      <w:proofErr w:type="spellStart"/>
      <w:r w:rsidR="00E51840" w:rsidRPr="00FD513F">
        <w:rPr>
          <w:rFonts w:ascii="Times New Roman" w:hAnsi="Times New Roman" w:cs="Times New Roman"/>
          <w:sz w:val="24"/>
          <w:szCs w:val="24"/>
        </w:rPr>
        <w:t>кв</w:t>
      </w:r>
      <w:proofErr w:type="gramStart"/>
      <w:r w:rsidR="00E51840" w:rsidRPr="00FD513F">
        <w:rPr>
          <w:rFonts w:ascii="Times New Roman" w:hAnsi="Times New Roman" w:cs="Times New Roman"/>
          <w:sz w:val="24"/>
          <w:szCs w:val="24"/>
        </w:rPr>
        <w:t>.м</w:t>
      </w:r>
      <w:proofErr w:type="spellEnd"/>
      <w:proofErr w:type="gramEnd"/>
      <w:r w:rsidR="00E51840" w:rsidRPr="00FD513F">
        <w:rPr>
          <w:rFonts w:ascii="Times New Roman" w:hAnsi="Times New Roman" w:cs="Times New Roman"/>
          <w:sz w:val="24"/>
          <w:szCs w:val="24"/>
        </w:rPr>
        <w:t xml:space="preserve">, </w:t>
      </w:r>
      <w:r w:rsidR="00CE3DF9" w:rsidRPr="00FD513F">
        <w:rPr>
          <w:rFonts w:ascii="Times New Roman" w:hAnsi="Times New Roman" w:cs="Times New Roman"/>
          <w:sz w:val="24"/>
          <w:szCs w:val="24"/>
        </w:rPr>
        <w:t>два хореографических</w:t>
      </w:r>
      <w:r w:rsidRPr="00FD513F">
        <w:rPr>
          <w:rFonts w:ascii="Times New Roman" w:hAnsi="Times New Roman" w:cs="Times New Roman"/>
          <w:sz w:val="24"/>
          <w:szCs w:val="24"/>
        </w:rPr>
        <w:t xml:space="preserve"> зал</w:t>
      </w:r>
      <w:r w:rsidR="00CE3DF9" w:rsidRPr="00FD513F">
        <w:rPr>
          <w:rFonts w:ascii="Times New Roman" w:hAnsi="Times New Roman" w:cs="Times New Roman"/>
          <w:sz w:val="24"/>
          <w:szCs w:val="24"/>
        </w:rPr>
        <w:t>а</w:t>
      </w:r>
      <w:r w:rsidR="00511C81">
        <w:rPr>
          <w:rFonts w:ascii="Times New Roman" w:hAnsi="Times New Roman" w:cs="Times New Roman"/>
          <w:sz w:val="24"/>
          <w:szCs w:val="24"/>
        </w:rPr>
        <w:t xml:space="preserve"> </w:t>
      </w:r>
      <w:r w:rsidR="00CE3DF9" w:rsidRPr="00FD513F">
        <w:rPr>
          <w:rFonts w:ascii="Times New Roman" w:hAnsi="Times New Roman" w:cs="Times New Roman"/>
          <w:sz w:val="24"/>
          <w:szCs w:val="24"/>
        </w:rPr>
        <w:t>-</w:t>
      </w:r>
      <w:r w:rsidR="00511C81">
        <w:rPr>
          <w:rFonts w:ascii="Times New Roman" w:hAnsi="Times New Roman" w:cs="Times New Roman"/>
          <w:sz w:val="24"/>
          <w:szCs w:val="24"/>
        </w:rPr>
        <w:t xml:space="preserve"> </w:t>
      </w:r>
      <w:r w:rsidR="00CE3DF9" w:rsidRPr="00FD513F">
        <w:rPr>
          <w:rFonts w:ascii="Times New Roman" w:hAnsi="Times New Roman" w:cs="Times New Roman"/>
          <w:sz w:val="24"/>
          <w:szCs w:val="24"/>
        </w:rPr>
        <w:t>114,7</w:t>
      </w:r>
      <w:r w:rsidR="00E51840" w:rsidRPr="00FD51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1840" w:rsidRPr="00FD513F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511C81" w:rsidRPr="00511C81">
        <w:rPr>
          <w:rFonts w:ascii="Times New Roman" w:hAnsi="Times New Roman" w:cs="Times New Roman"/>
          <w:sz w:val="24"/>
          <w:szCs w:val="24"/>
        </w:rPr>
        <w:t>.</w:t>
      </w:r>
      <w:r w:rsidR="00511C81">
        <w:rPr>
          <w:rFonts w:ascii="Times New Roman" w:hAnsi="Times New Roman" w:cs="Times New Roman"/>
          <w:sz w:val="24"/>
          <w:szCs w:val="24"/>
        </w:rPr>
        <w:t xml:space="preserve"> </w:t>
      </w:r>
      <w:r w:rsidR="00FD513F">
        <w:rPr>
          <w:rFonts w:ascii="Times New Roman" w:hAnsi="Times New Roman" w:cs="Times New Roman"/>
          <w:sz w:val="24"/>
          <w:szCs w:val="24"/>
        </w:rPr>
        <w:t>В гимназии</w:t>
      </w:r>
      <w:r w:rsidR="00BB74A6" w:rsidRPr="00FD513F">
        <w:rPr>
          <w:rFonts w:ascii="Times New Roman" w:hAnsi="Times New Roman" w:cs="Times New Roman"/>
          <w:sz w:val="24"/>
          <w:szCs w:val="24"/>
        </w:rPr>
        <w:t xml:space="preserve"> имеется медицинский блок,</w:t>
      </w:r>
      <w:r w:rsidR="00511C81">
        <w:rPr>
          <w:rFonts w:ascii="Times New Roman" w:hAnsi="Times New Roman" w:cs="Times New Roman"/>
          <w:sz w:val="24"/>
          <w:szCs w:val="24"/>
        </w:rPr>
        <w:t xml:space="preserve"> состоящий из четырех кабинетов </w:t>
      </w:r>
      <w:r w:rsidR="00BB74A6" w:rsidRPr="00FD513F">
        <w:rPr>
          <w:rFonts w:ascii="Times New Roman" w:hAnsi="Times New Roman" w:cs="Times New Roman"/>
          <w:sz w:val="24"/>
          <w:szCs w:val="24"/>
        </w:rPr>
        <w:t>(кабинет врача, процедурный кабинет, кабинет психолога, кабине</w:t>
      </w:r>
      <w:r w:rsidR="00511C81">
        <w:rPr>
          <w:rFonts w:ascii="Times New Roman" w:hAnsi="Times New Roman" w:cs="Times New Roman"/>
          <w:sz w:val="24"/>
          <w:szCs w:val="24"/>
        </w:rPr>
        <w:t xml:space="preserve">т стоматолога) и </w:t>
      </w:r>
      <w:r w:rsidR="00BB74A6" w:rsidRPr="00FD513F">
        <w:rPr>
          <w:rFonts w:ascii="Times New Roman" w:hAnsi="Times New Roman" w:cs="Times New Roman"/>
          <w:sz w:val="24"/>
          <w:szCs w:val="24"/>
        </w:rPr>
        <w:t>оборудова</w:t>
      </w:r>
      <w:r w:rsidR="00511C81">
        <w:rPr>
          <w:rFonts w:ascii="Times New Roman" w:hAnsi="Times New Roman" w:cs="Times New Roman"/>
          <w:sz w:val="24"/>
          <w:szCs w:val="24"/>
        </w:rPr>
        <w:t>н</w:t>
      </w:r>
      <w:r w:rsidR="00BB74A6" w:rsidRPr="00FD513F">
        <w:rPr>
          <w:rFonts w:ascii="Times New Roman" w:hAnsi="Times New Roman" w:cs="Times New Roman"/>
          <w:sz w:val="24"/>
          <w:szCs w:val="24"/>
        </w:rPr>
        <w:t>ны</w:t>
      </w:r>
      <w:r w:rsidR="00511C81">
        <w:rPr>
          <w:rFonts w:ascii="Times New Roman" w:hAnsi="Times New Roman" w:cs="Times New Roman"/>
          <w:sz w:val="24"/>
          <w:szCs w:val="24"/>
        </w:rPr>
        <w:t>й</w:t>
      </w:r>
      <w:r w:rsidR="00BB74A6" w:rsidRPr="00FD513F">
        <w:rPr>
          <w:rFonts w:ascii="Times New Roman" w:hAnsi="Times New Roman" w:cs="Times New Roman"/>
          <w:sz w:val="24"/>
          <w:szCs w:val="24"/>
        </w:rPr>
        <w:t xml:space="preserve"> в соответствии с нормативными требованиями.</w:t>
      </w:r>
      <w:r w:rsidR="00EB44B4" w:rsidRPr="00FD513F">
        <w:rPr>
          <w:rFonts w:ascii="Times New Roman" w:hAnsi="Times New Roman" w:cs="Times New Roman"/>
          <w:sz w:val="24"/>
          <w:szCs w:val="24"/>
        </w:rPr>
        <w:t xml:space="preserve"> </w:t>
      </w:r>
      <w:r w:rsidR="00CE3DF9" w:rsidRPr="00FD513F">
        <w:rPr>
          <w:rFonts w:ascii="Times New Roman" w:hAnsi="Times New Roman" w:cs="Times New Roman"/>
          <w:sz w:val="24"/>
          <w:szCs w:val="24"/>
        </w:rPr>
        <w:t xml:space="preserve">В </w:t>
      </w:r>
      <w:r w:rsidR="00BB74A6" w:rsidRPr="00FD513F">
        <w:rPr>
          <w:rFonts w:ascii="Times New Roman" w:hAnsi="Times New Roman" w:cs="Times New Roman"/>
          <w:sz w:val="24"/>
          <w:szCs w:val="24"/>
        </w:rPr>
        <w:t xml:space="preserve"> </w:t>
      </w:r>
      <w:r w:rsidR="00CE3DF9" w:rsidRPr="00FD513F">
        <w:rPr>
          <w:rFonts w:ascii="Times New Roman" w:hAnsi="Times New Roman" w:cs="Times New Roman"/>
          <w:sz w:val="24"/>
          <w:szCs w:val="24"/>
        </w:rPr>
        <w:t>школе функционирует «Музей истории образования Советского района г. Казани»</w:t>
      </w:r>
      <w:r w:rsidRPr="00FD513F">
        <w:rPr>
          <w:rFonts w:ascii="Times New Roman" w:hAnsi="Times New Roman" w:cs="Times New Roman"/>
          <w:sz w:val="24"/>
          <w:szCs w:val="24"/>
        </w:rPr>
        <w:t>.</w:t>
      </w:r>
      <w:r w:rsidR="00BB74A6" w:rsidRPr="00FD513F">
        <w:rPr>
          <w:rFonts w:ascii="Times New Roman" w:hAnsi="Times New Roman" w:cs="Times New Roman"/>
          <w:sz w:val="24"/>
          <w:szCs w:val="24"/>
        </w:rPr>
        <w:t xml:space="preserve">  </w:t>
      </w:r>
      <w:r w:rsidRPr="00FD513F">
        <w:rPr>
          <w:rFonts w:ascii="Times New Roman" w:hAnsi="Times New Roman" w:cs="Times New Roman"/>
          <w:sz w:val="24"/>
          <w:szCs w:val="24"/>
        </w:rPr>
        <w:t xml:space="preserve"> Все помещения оснащены необходимым оборудовани</w:t>
      </w:r>
      <w:r w:rsidR="00511C81">
        <w:rPr>
          <w:rFonts w:ascii="Times New Roman" w:hAnsi="Times New Roman" w:cs="Times New Roman"/>
          <w:sz w:val="24"/>
          <w:szCs w:val="24"/>
        </w:rPr>
        <w:t>ем на хорошем уровне, достаточны</w:t>
      </w:r>
      <w:r w:rsidRPr="00FD513F">
        <w:rPr>
          <w:rFonts w:ascii="Times New Roman" w:hAnsi="Times New Roman" w:cs="Times New Roman"/>
          <w:sz w:val="24"/>
          <w:szCs w:val="24"/>
        </w:rPr>
        <w:t>м для реализации потребностей учебно-воспитательного процесса</w:t>
      </w:r>
      <w:r w:rsidR="007F3F5E" w:rsidRPr="00FD513F">
        <w:rPr>
          <w:rFonts w:ascii="Times New Roman" w:hAnsi="Times New Roman" w:cs="Times New Roman"/>
          <w:sz w:val="24"/>
          <w:szCs w:val="24"/>
        </w:rPr>
        <w:t>.</w:t>
      </w:r>
      <w:r w:rsidRPr="00FD513F">
        <w:rPr>
          <w:rFonts w:ascii="Times New Roman" w:hAnsi="Times New Roman" w:cs="Times New Roman"/>
          <w:sz w:val="24"/>
          <w:szCs w:val="24"/>
        </w:rPr>
        <w:t xml:space="preserve"> Общая площад</w:t>
      </w:r>
      <w:r w:rsidR="007F3F5E" w:rsidRPr="00FD513F">
        <w:rPr>
          <w:rFonts w:ascii="Times New Roman" w:hAnsi="Times New Roman" w:cs="Times New Roman"/>
          <w:sz w:val="24"/>
          <w:szCs w:val="24"/>
        </w:rPr>
        <w:t>ь участка школы составляет 20680,0</w:t>
      </w:r>
      <w:r w:rsidR="00511C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1C81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511C81">
        <w:rPr>
          <w:rFonts w:ascii="Times New Roman" w:hAnsi="Times New Roman" w:cs="Times New Roman"/>
          <w:sz w:val="24"/>
          <w:szCs w:val="24"/>
        </w:rPr>
        <w:t>.</w:t>
      </w:r>
      <w:r w:rsidRPr="00FD513F">
        <w:rPr>
          <w:rFonts w:ascii="Times New Roman" w:hAnsi="Times New Roman" w:cs="Times New Roman"/>
          <w:sz w:val="24"/>
          <w:szCs w:val="24"/>
        </w:rPr>
        <w:t>,</w:t>
      </w:r>
      <w:r w:rsidR="00EB44B4" w:rsidRPr="00FD513F">
        <w:rPr>
          <w:rFonts w:ascii="Times New Roman" w:hAnsi="Times New Roman" w:cs="Times New Roman"/>
          <w:sz w:val="24"/>
          <w:szCs w:val="24"/>
        </w:rPr>
        <w:t xml:space="preserve"> </w:t>
      </w:r>
      <w:r w:rsidRPr="00FD513F">
        <w:rPr>
          <w:rFonts w:ascii="Times New Roman" w:hAnsi="Times New Roman" w:cs="Times New Roman"/>
          <w:sz w:val="24"/>
          <w:szCs w:val="24"/>
        </w:rPr>
        <w:t xml:space="preserve"> на земельном участке выделены следующие зоны: учебно-опытная, хозяйственная, физкультурно-спо</w:t>
      </w:r>
      <w:r w:rsidR="00E51840" w:rsidRPr="00FD513F">
        <w:rPr>
          <w:rFonts w:ascii="Times New Roman" w:hAnsi="Times New Roman" w:cs="Times New Roman"/>
          <w:sz w:val="24"/>
          <w:szCs w:val="24"/>
        </w:rPr>
        <w:t xml:space="preserve">ртивная, зона отдыха и </w:t>
      </w:r>
      <w:r w:rsidRPr="00FD513F">
        <w:rPr>
          <w:rFonts w:ascii="Times New Roman" w:hAnsi="Times New Roman" w:cs="Times New Roman"/>
          <w:sz w:val="24"/>
          <w:szCs w:val="24"/>
        </w:rPr>
        <w:t xml:space="preserve"> площадки для занятий подвижными играми</w:t>
      </w:r>
      <w:r w:rsidR="00511C81">
        <w:rPr>
          <w:rFonts w:ascii="Times New Roman" w:hAnsi="Times New Roman" w:cs="Times New Roman"/>
          <w:sz w:val="24"/>
          <w:szCs w:val="24"/>
        </w:rPr>
        <w:t>.</w:t>
      </w:r>
      <w:r w:rsidR="00FD513F">
        <w:rPr>
          <w:rFonts w:ascii="Times New Roman" w:hAnsi="Times New Roman" w:cs="Times New Roman"/>
          <w:sz w:val="24"/>
          <w:szCs w:val="24"/>
        </w:rPr>
        <w:t xml:space="preserve"> Участок гимназии</w:t>
      </w:r>
      <w:r w:rsidR="007F3F5E" w:rsidRPr="00FD513F">
        <w:rPr>
          <w:rFonts w:ascii="Times New Roman" w:hAnsi="Times New Roman" w:cs="Times New Roman"/>
          <w:sz w:val="24"/>
          <w:szCs w:val="24"/>
        </w:rPr>
        <w:t xml:space="preserve"> озеленен на 80</w:t>
      </w:r>
      <w:r w:rsidR="00EB44B4" w:rsidRPr="00FD513F">
        <w:rPr>
          <w:rFonts w:ascii="Times New Roman" w:hAnsi="Times New Roman" w:cs="Times New Roman"/>
          <w:sz w:val="24"/>
          <w:szCs w:val="24"/>
        </w:rPr>
        <w:t>%</w:t>
      </w:r>
      <w:r w:rsidRPr="00FD513F">
        <w:rPr>
          <w:rFonts w:ascii="Times New Roman" w:hAnsi="Times New Roman" w:cs="Times New Roman"/>
          <w:sz w:val="24"/>
          <w:szCs w:val="24"/>
        </w:rPr>
        <w:t xml:space="preserve">. На пришкольном участке </w:t>
      </w:r>
      <w:r w:rsidR="00511C81" w:rsidRPr="00FD513F">
        <w:rPr>
          <w:rFonts w:ascii="Times New Roman" w:hAnsi="Times New Roman" w:cs="Times New Roman"/>
          <w:sz w:val="24"/>
          <w:szCs w:val="24"/>
        </w:rPr>
        <w:t>для занятий на свежем воздух</w:t>
      </w:r>
      <w:r w:rsidR="00511C81">
        <w:rPr>
          <w:rFonts w:ascii="Times New Roman" w:hAnsi="Times New Roman" w:cs="Times New Roman"/>
          <w:sz w:val="24"/>
          <w:szCs w:val="24"/>
        </w:rPr>
        <w:t xml:space="preserve">е </w:t>
      </w:r>
      <w:r w:rsidRPr="00FD513F">
        <w:rPr>
          <w:rFonts w:ascii="Times New Roman" w:hAnsi="Times New Roman" w:cs="Times New Roman"/>
          <w:sz w:val="24"/>
          <w:szCs w:val="24"/>
        </w:rPr>
        <w:t>оборудована спортивная площадка</w:t>
      </w:r>
      <w:r w:rsidR="00511C81">
        <w:rPr>
          <w:rFonts w:ascii="Times New Roman" w:hAnsi="Times New Roman" w:cs="Times New Roman"/>
          <w:sz w:val="24"/>
          <w:szCs w:val="24"/>
        </w:rPr>
        <w:t xml:space="preserve">, а именно: </w:t>
      </w:r>
      <w:r w:rsidRPr="00FD513F">
        <w:rPr>
          <w:rFonts w:ascii="Times New Roman" w:hAnsi="Times New Roman" w:cs="Times New Roman"/>
          <w:sz w:val="24"/>
          <w:szCs w:val="24"/>
        </w:rPr>
        <w:t>круговая беговая до</w:t>
      </w:r>
      <w:r w:rsidR="007F3F5E" w:rsidRPr="00FD513F">
        <w:rPr>
          <w:rFonts w:ascii="Times New Roman" w:hAnsi="Times New Roman" w:cs="Times New Roman"/>
          <w:sz w:val="24"/>
          <w:szCs w:val="24"/>
        </w:rPr>
        <w:t>рожка, универсальная хоккейная коробка</w:t>
      </w:r>
      <w:r w:rsidR="00EB44B4" w:rsidRPr="00FD513F">
        <w:rPr>
          <w:rFonts w:ascii="Times New Roman" w:hAnsi="Times New Roman" w:cs="Times New Roman"/>
          <w:sz w:val="24"/>
          <w:szCs w:val="24"/>
        </w:rPr>
        <w:t>, футбольное поле.</w:t>
      </w:r>
      <w:r w:rsidRPr="00FD513F">
        <w:rPr>
          <w:rFonts w:ascii="Times New Roman" w:hAnsi="Times New Roman" w:cs="Times New Roman"/>
          <w:sz w:val="24"/>
          <w:szCs w:val="24"/>
        </w:rPr>
        <w:t xml:space="preserve"> Общее </w:t>
      </w:r>
      <w:r w:rsidR="00EB44B4" w:rsidRPr="00FD513F">
        <w:rPr>
          <w:rFonts w:ascii="Times New Roman" w:hAnsi="Times New Roman" w:cs="Times New Roman"/>
          <w:sz w:val="24"/>
          <w:szCs w:val="24"/>
        </w:rPr>
        <w:t>количе</w:t>
      </w:r>
      <w:r w:rsidR="007D4738" w:rsidRPr="00FD513F">
        <w:rPr>
          <w:rFonts w:ascii="Times New Roman" w:hAnsi="Times New Roman" w:cs="Times New Roman"/>
          <w:sz w:val="24"/>
          <w:szCs w:val="24"/>
        </w:rPr>
        <w:t>ство учебных кабинетов – 46</w:t>
      </w:r>
      <w:r w:rsidR="00BB74A6" w:rsidRPr="00FD513F">
        <w:rPr>
          <w:rFonts w:ascii="Times New Roman" w:hAnsi="Times New Roman" w:cs="Times New Roman"/>
          <w:sz w:val="24"/>
          <w:szCs w:val="24"/>
        </w:rPr>
        <w:t xml:space="preserve">. </w:t>
      </w:r>
      <w:r w:rsidR="00FD513F">
        <w:rPr>
          <w:rFonts w:ascii="Times New Roman" w:hAnsi="Times New Roman" w:cs="Times New Roman"/>
          <w:sz w:val="24"/>
          <w:szCs w:val="24"/>
        </w:rPr>
        <w:t>В гимназии</w:t>
      </w:r>
      <w:r w:rsidR="00BB74A6" w:rsidRPr="00FD513F">
        <w:rPr>
          <w:rFonts w:ascii="Times New Roman" w:hAnsi="Times New Roman" w:cs="Times New Roman"/>
          <w:sz w:val="24"/>
          <w:szCs w:val="24"/>
        </w:rPr>
        <w:t xml:space="preserve"> имеются все необходимые кабинеты: 11 кабинетов начальной школы,   3 кабинета русского языка и литературы, 6</w:t>
      </w:r>
      <w:r w:rsidR="00511C81">
        <w:rPr>
          <w:rFonts w:ascii="Times New Roman" w:hAnsi="Times New Roman" w:cs="Times New Roman"/>
          <w:sz w:val="24"/>
          <w:szCs w:val="24"/>
        </w:rPr>
        <w:t xml:space="preserve"> кабинетов </w:t>
      </w:r>
      <w:r w:rsidR="00BB74A6" w:rsidRPr="00FD513F">
        <w:rPr>
          <w:rFonts w:ascii="Times New Roman" w:hAnsi="Times New Roman" w:cs="Times New Roman"/>
          <w:sz w:val="24"/>
          <w:szCs w:val="24"/>
        </w:rPr>
        <w:t xml:space="preserve">родного языка и родной  литературы, 4 кабинета английского языка,  3 кабинета математики, 2 кабинета информатики, 2 кабинета истории,  по 1 </w:t>
      </w:r>
      <w:r w:rsidR="00BB74A6" w:rsidRPr="00FD513F">
        <w:rPr>
          <w:rFonts w:ascii="Times New Roman" w:hAnsi="Times New Roman" w:cs="Times New Roman"/>
          <w:sz w:val="24"/>
          <w:szCs w:val="24"/>
        </w:rPr>
        <w:lastRenderedPageBreak/>
        <w:t xml:space="preserve">кабинету ОБЖ, музыки, </w:t>
      </w:r>
      <w:proofErr w:type="gramStart"/>
      <w:r w:rsidR="00BB74A6" w:rsidRPr="00FD513F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="00BB74A6" w:rsidRPr="00FD513F">
        <w:rPr>
          <w:rFonts w:ascii="Times New Roman" w:hAnsi="Times New Roman" w:cs="Times New Roman"/>
          <w:sz w:val="24"/>
          <w:szCs w:val="24"/>
        </w:rPr>
        <w:t xml:space="preserve">,  химии, биологии, физики, географии, ГПД, 3 мастерские, 4 лаборатории.  Оснащенность кабинетов составляет 90%. </w:t>
      </w:r>
      <w:r w:rsidR="00FD513F" w:rsidRPr="00FD513F">
        <w:rPr>
          <w:rFonts w:ascii="Times New Roman" w:hAnsi="Times New Roman" w:cs="Times New Roman"/>
          <w:sz w:val="24"/>
          <w:szCs w:val="24"/>
        </w:rPr>
        <w:t>Учебные  кабинеты оснащены современной</w:t>
      </w:r>
      <w:r w:rsidR="00511C81">
        <w:rPr>
          <w:rFonts w:ascii="Times New Roman" w:hAnsi="Times New Roman" w:cs="Times New Roman"/>
          <w:sz w:val="24"/>
          <w:szCs w:val="24"/>
        </w:rPr>
        <w:t xml:space="preserve"> компьютерной техникой, учебно-</w:t>
      </w:r>
      <w:r w:rsidR="00FD513F" w:rsidRPr="00FD513F">
        <w:rPr>
          <w:rFonts w:ascii="Times New Roman" w:hAnsi="Times New Roman" w:cs="Times New Roman"/>
          <w:sz w:val="24"/>
          <w:szCs w:val="24"/>
        </w:rPr>
        <w:t>лабораторным оборудованием, демонстрационными материалами, учебными пособиями, современной  школьной мебелью.</w:t>
      </w:r>
    </w:p>
    <w:p w:rsidR="001E7065" w:rsidRPr="00FD513F" w:rsidRDefault="00BB74A6" w:rsidP="00B560FB">
      <w:pPr>
        <w:ind w:firstLine="709"/>
        <w:jc w:val="both"/>
        <w:rPr>
          <w:sz w:val="24"/>
          <w:szCs w:val="24"/>
          <w:lang w:val="ru-RU"/>
        </w:rPr>
      </w:pPr>
      <w:r w:rsidRPr="00FD513F">
        <w:rPr>
          <w:sz w:val="24"/>
          <w:szCs w:val="24"/>
          <w:lang w:val="ru-RU"/>
        </w:rPr>
        <w:t xml:space="preserve">    У</w:t>
      </w:r>
      <w:r w:rsidR="00FB5DF2" w:rsidRPr="00FD513F">
        <w:rPr>
          <w:sz w:val="24"/>
          <w:szCs w:val="24"/>
          <w:lang w:val="ru-RU"/>
        </w:rPr>
        <w:t>чебные кабинеты оснащены интерактивными досками</w:t>
      </w:r>
      <w:r w:rsidR="00511C81">
        <w:rPr>
          <w:sz w:val="24"/>
          <w:szCs w:val="24"/>
          <w:lang w:val="ru-RU"/>
        </w:rPr>
        <w:t xml:space="preserve"> в количестве </w:t>
      </w:r>
      <w:r w:rsidR="00EB44B4" w:rsidRPr="00FD513F">
        <w:rPr>
          <w:sz w:val="24"/>
          <w:szCs w:val="24"/>
          <w:lang w:val="ru-RU"/>
        </w:rPr>
        <w:t>26 штук</w:t>
      </w:r>
      <w:r w:rsidR="00FB5DF2" w:rsidRPr="00FD513F">
        <w:rPr>
          <w:sz w:val="24"/>
          <w:szCs w:val="24"/>
          <w:lang w:val="ru-RU"/>
        </w:rPr>
        <w:t xml:space="preserve">, </w:t>
      </w:r>
      <w:r w:rsidR="00EB44B4" w:rsidRPr="00FD513F">
        <w:rPr>
          <w:sz w:val="24"/>
          <w:szCs w:val="24"/>
          <w:lang w:val="ru-RU"/>
        </w:rPr>
        <w:t>интерактивны</w:t>
      </w:r>
      <w:r w:rsidR="00C73FD0">
        <w:rPr>
          <w:sz w:val="24"/>
          <w:szCs w:val="24"/>
          <w:lang w:val="ru-RU"/>
        </w:rPr>
        <w:t>ми</w:t>
      </w:r>
      <w:r w:rsidR="00EB44B4" w:rsidRPr="00FD513F">
        <w:rPr>
          <w:sz w:val="24"/>
          <w:szCs w:val="24"/>
          <w:lang w:val="ru-RU"/>
        </w:rPr>
        <w:t xml:space="preserve"> панел</w:t>
      </w:r>
      <w:r w:rsidR="00C73FD0">
        <w:rPr>
          <w:sz w:val="24"/>
          <w:szCs w:val="24"/>
          <w:lang w:val="ru-RU"/>
        </w:rPr>
        <w:t>ями в количестве</w:t>
      </w:r>
      <w:r w:rsidR="00511C81">
        <w:rPr>
          <w:sz w:val="24"/>
          <w:szCs w:val="24"/>
          <w:lang w:val="ru-RU"/>
        </w:rPr>
        <w:t xml:space="preserve"> 2 шт.</w:t>
      </w:r>
      <w:r w:rsidR="00EB44B4" w:rsidRPr="00FD513F">
        <w:rPr>
          <w:sz w:val="24"/>
          <w:szCs w:val="24"/>
          <w:lang w:val="ru-RU"/>
        </w:rPr>
        <w:t xml:space="preserve">, </w:t>
      </w:r>
      <w:r w:rsidR="00FB5DF2" w:rsidRPr="00FD513F">
        <w:rPr>
          <w:sz w:val="24"/>
          <w:szCs w:val="24"/>
          <w:lang w:val="ru-RU"/>
        </w:rPr>
        <w:t>мультимедийны</w:t>
      </w:r>
      <w:r w:rsidR="00C73FD0">
        <w:rPr>
          <w:sz w:val="24"/>
          <w:szCs w:val="24"/>
          <w:lang w:val="ru-RU"/>
        </w:rPr>
        <w:t>ми</w:t>
      </w:r>
      <w:r w:rsidR="00FB5DF2" w:rsidRPr="00FD513F">
        <w:rPr>
          <w:sz w:val="24"/>
          <w:szCs w:val="24"/>
          <w:lang w:val="ru-RU"/>
        </w:rPr>
        <w:t xml:space="preserve"> проекторами</w:t>
      </w:r>
      <w:r w:rsidR="00C73FD0">
        <w:rPr>
          <w:sz w:val="24"/>
          <w:szCs w:val="24"/>
          <w:lang w:val="ru-RU"/>
        </w:rPr>
        <w:t xml:space="preserve"> в количестве</w:t>
      </w:r>
      <w:r w:rsidR="00FB5DF2" w:rsidRPr="00FD513F">
        <w:rPr>
          <w:sz w:val="24"/>
          <w:szCs w:val="24"/>
          <w:lang w:val="ru-RU"/>
        </w:rPr>
        <w:t xml:space="preserve"> </w:t>
      </w:r>
      <w:r w:rsidR="00E51840" w:rsidRPr="00FD513F">
        <w:rPr>
          <w:sz w:val="24"/>
          <w:szCs w:val="24"/>
          <w:lang w:val="ru-RU"/>
        </w:rPr>
        <w:t>30</w:t>
      </w:r>
      <w:r w:rsidR="00C73FD0">
        <w:rPr>
          <w:sz w:val="24"/>
          <w:szCs w:val="24"/>
          <w:lang w:val="ru-RU"/>
        </w:rPr>
        <w:t xml:space="preserve"> </w:t>
      </w:r>
      <w:r w:rsidR="00FB5DF2" w:rsidRPr="00FD513F">
        <w:rPr>
          <w:sz w:val="24"/>
          <w:szCs w:val="24"/>
          <w:lang w:val="ru-RU"/>
        </w:rPr>
        <w:t>шт</w:t>
      </w:r>
      <w:r w:rsidR="00C73FD0">
        <w:rPr>
          <w:sz w:val="24"/>
          <w:szCs w:val="24"/>
          <w:lang w:val="ru-RU"/>
        </w:rPr>
        <w:t>.</w:t>
      </w:r>
      <w:r w:rsidR="00FB5DF2" w:rsidRPr="00FD513F">
        <w:rPr>
          <w:sz w:val="24"/>
          <w:szCs w:val="24"/>
          <w:lang w:val="ru-RU"/>
        </w:rPr>
        <w:t xml:space="preserve">, </w:t>
      </w:r>
      <w:proofErr w:type="gramStart"/>
      <w:r w:rsidR="00FB5DF2" w:rsidRPr="00FD513F">
        <w:rPr>
          <w:sz w:val="24"/>
          <w:szCs w:val="24"/>
          <w:lang w:val="ru-RU"/>
        </w:rPr>
        <w:t>документ-камерами</w:t>
      </w:r>
      <w:proofErr w:type="gramEnd"/>
      <w:r w:rsidR="00FB5DF2" w:rsidRPr="00FD513F">
        <w:rPr>
          <w:sz w:val="24"/>
          <w:szCs w:val="24"/>
          <w:lang w:val="ru-RU"/>
        </w:rPr>
        <w:t xml:space="preserve"> </w:t>
      </w:r>
      <w:r w:rsidR="00C73FD0">
        <w:rPr>
          <w:sz w:val="24"/>
          <w:szCs w:val="24"/>
          <w:lang w:val="ru-RU"/>
        </w:rPr>
        <w:t xml:space="preserve">- </w:t>
      </w:r>
      <w:r w:rsidR="00E51840" w:rsidRPr="00FD513F">
        <w:rPr>
          <w:sz w:val="24"/>
          <w:szCs w:val="24"/>
          <w:lang w:val="ru-RU"/>
        </w:rPr>
        <w:t>5</w:t>
      </w:r>
      <w:r w:rsidRPr="00FD513F">
        <w:rPr>
          <w:sz w:val="24"/>
          <w:szCs w:val="24"/>
          <w:lang w:val="ru-RU"/>
        </w:rPr>
        <w:t xml:space="preserve"> шт., ноутбуки </w:t>
      </w:r>
      <w:r w:rsidR="007D4738" w:rsidRPr="00FD513F">
        <w:rPr>
          <w:sz w:val="24"/>
          <w:szCs w:val="24"/>
          <w:lang w:val="ru-RU"/>
        </w:rPr>
        <w:t xml:space="preserve"> для учителя </w:t>
      </w:r>
      <w:r w:rsidR="00C73FD0">
        <w:rPr>
          <w:sz w:val="24"/>
          <w:szCs w:val="24"/>
          <w:lang w:val="ru-RU"/>
        </w:rPr>
        <w:t xml:space="preserve">– </w:t>
      </w:r>
      <w:r w:rsidR="00E51840" w:rsidRPr="00FD513F">
        <w:rPr>
          <w:sz w:val="24"/>
          <w:szCs w:val="24"/>
          <w:lang w:val="ru-RU"/>
        </w:rPr>
        <w:t>82</w:t>
      </w:r>
      <w:r w:rsidR="00C73FD0">
        <w:rPr>
          <w:sz w:val="24"/>
          <w:szCs w:val="24"/>
          <w:lang w:val="ru-RU"/>
        </w:rPr>
        <w:t xml:space="preserve"> </w:t>
      </w:r>
      <w:r w:rsidRPr="00FD513F">
        <w:rPr>
          <w:sz w:val="24"/>
          <w:szCs w:val="24"/>
          <w:lang w:val="ru-RU"/>
        </w:rPr>
        <w:t>шт</w:t>
      </w:r>
      <w:r w:rsidR="00C73FD0">
        <w:rPr>
          <w:sz w:val="24"/>
          <w:szCs w:val="24"/>
          <w:lang w:val="ru-RU"/>
        </w:rPr>
        <w:t>.</w:t>
      </w:r>
      <w:r w:rsidR="007D4738" w:rsidRPr="00FD513F">
        <w:rPr>
          <w:sz w:val="24"/>
          <w:szCs w:val="24"/>
          <w:lang w:val="ru-RU"/>
        </w:rPr>
        <w:t xml:space="preserve">, </w:t>
      </w:r>
      <w:r w:rsidR="00C73FD0">
        <w:rPr>
          <w:sz w:val="24"/>
          <w:szCs w:val="24"/>
          <w:lang w:val="ru-RU"/>
        </w:rPr>
        <w:t>2</w:t>
      </w:r>
      <w:r w:rsidRPr="00FD513F">
        <w:rPr>
          <w:sz w:val="24"/>
          <w:szCs w:val="24"/>
          <w:lang w:val="ru-RU"/>
        </w:rPr>
        <w:t xml:space="preserve"> мобильных класса, </w:t>
      </w:r>
      <w:r w:rsidR="007D4738" w:rsidRPr="00FD513F">
        <w:rPr>
          <w:sz w:val="24"/>
          <w:szCs w:val="24"/>
          <w:lang w:val="ru-RU"/>
        </w:rPr>
        <w:t xml:space="preserve">2 компьютерных класса на </w:t>
      </w:r>
      <w:r w:rsidR="00E51840" w:rsidRPr="00FD513F">
        <w:rPr>
          <w:sz w:val="24"/>
          <w:szCs w:val="24"/>
          <w:lang w:val="ru-RU"/>
        </w:rPr>
        <w:t>20</w:t>
      </w:r>
      <w:r w:rsidR="00C73FD0">
        <w:rPr>
          <w:sz w:val="24"/>
          <w:szCs w:val="24"/>
          <w:lang w:val="ru-RU"/>
        </w:rPr>
        <w:t xml:space="preserve"> </w:t>
      </w:r>
      <w:r w:rsidR="00FB5DF2" w:rsidRPr="00FD513F">
        <w:rPr>
          <w:sz w:val="24"/>
          <w:szCs w:val="24"/>
          <w:lang w:val="ru-RU"/>
        </w:rPr>
        <w:t xml:space="preserve">рабочих мест. </w:t>
      </w:r>
      <w:r w:rsidRPr="00FD513F">
        <w:rPr>
          <w:sz w:val="24"/>
          <w:szCs w:val="24"/>
          <w:lang w:val="ru-RU"/>
        </w:rPr>
        <w:t xml:space="preserve"> </w:t>
      </w:r>
      <w:r w:rsidR="00FB5DF2" w:rsidRPr="00FD513F">
        <w:rPr>
          <w:sz w:val="24"/>
          <w:szCs w:val="24"/>
          <w:lang w:val="ru-RU"/>
        </w:rPr>
        <w:t xml:space="preserve">Кабинеты в основном имеют хороший уровень технического оснащения, эстетически оформлены. </w:t>
      </w:r>
      <w:r w:rsidR="00FB5DF2" w:rsidRPr="00B560FB">
        <w:rPr>
          <w:sz w:val="24"/>
          <w:szCs w:val="24"/>
          <w:lang w:val="ru-RU"/>
        </w:rPr>
        <w:t>В них соблюдается тепловой и световой режим, учебные кабинеты соответствуют по своим эксплуатационным качествам санитарно – гигиеническим требованиям и задачам образовательного процесса.</w:t>
      </w:r>
    </w:p>
    <w:p w:rsidR="001E7065" w:rsidRPr="00FD513F" w:rsidRDefault="00FB5DF2" w:rsidP="00B560FB">
      <w:pPr>
        <w:keepNext/>
        <w:keepLines/>
        <w:tabs>
          <w:tab w:val="left" w:pos="0"/>
        </w:tabs>
        <w:adjustRightInd w:val="0"/>
        <w:ind w:firstLine="709"/>
        <w:jc w:val="both"/>
        <w:rPr>
          <w:sz w:val="24"/>
          <w:szCs w:val="24"/>
          <w:lang w:val="ru-RU"/>
        </w:rPr>
      </w:pPr>
      <w:r w:rsidRPr="00FD513F">
        <w:rPr>
          <w:sz w:val="24"/>
          <w:szCs w:val="24"/>
          <w:lang w:val="ru-RU"/>
        </w:rPr>
        <w:t xml:space="preserve"> </w:t>
      </w:r>
      <w:r w:rsidR="001E7065" w:rsidRPr="00FD513F">
        <w:rPr>
          <w:sz w:val="24"/>
          <w:szCs w:val="24"/>
          <w:lang w:val="ru-RU"/>
        </w:rPr>
        <w:t xml:space="preserve">   </w:t>
      </w:r>
      <w:r w:rsidR="00FD513F">
        <w:rPr>
          <w:sz w:val="24"/>
          <w:szCs w:val="24"/>
          <w:lang w:val="ru-RU"/>
        </w:rPr>
        <w:t>Территория гимназии</w:t>
      </w:r>
      <w:r w:rsidR="001E7065" w:rsidRPr="00FD513F">
        <w:rPr>
          <w:sz w:val="24"/>
          <w:szCs w:val="24"/>
          <w:lang w:val="ru-RU"/>
        </w:rPr>
        <w:t xml:space="preserve"> оборудована наружным освещением, пешеходными дорожками и подъездными путями, ограждением, наружным и внутренним видеонаблюдением. Здание школы оснащено современными системами жизнеобеспечения:</w:t>
      </w:r>
    </w:p>
    <w:p w:rsidR="001E7065" w:rsidRPr="00FD513F" w:rsidRDefault="001E7065" w:rsidP="00B560FB">
      <w:pPr>
        <w:keepNext/>
        <w:keepLines/>
        <w:tabs>
          <w:tab w:val="left" w:pos="0"/>
        </w:tabs>
        <w:adjustRightInd w:val="0"/>
        <w:ind w:firstLine="709"/>
        <w:jc w:val="both"/>
        <w:rPr>
          <w:sz w:val="24"/>
          <w:szCs w:val="24"/>
          <w:lang w:val="ru-RU"/>
        </w:rPr>
      </w:pPr>
      <w:r w:rsidRPr="00FD513F">
        <w:rPr>
          <w:sz w:val="24"/>
          <w:szCs w:val="24"/>
          <w:lang w:val="ru-RU"/>
        </w:rPr>
        <w:t>- централизованным горячим отоплением;</w:t>
      </w:r>
    </w:p>
    <w:p w:rsidR="001E7065" w:rsidRPr="00FD513F" w:rsidRDefault="001E7065" w:rsidP="00B560FB">
      <w:pPr>
        <w:keepNext/>
        <w:keepLines/>
        <w:tabs>
          <w:tab w:val="left" w:pos="0"/>
        </w:tabs>
        <w:adjustRightInd w:val="0"/>
        <w:ind w:firstLine="709"/>
        <w:jc w:val="both"/>
        <w:rPr>
          <w:sz w:val="24"/>
          <w:szCs w:val="24"/>
          <w:lang w:val="ru-RU"/>
        </w:rPr>
      </w:pPr>
      <w:r w:rsidRPr="00FD513F">
        <w:rPr>
          <w:sz w:val="24"/>
          <w:szCs w:val="24"/>
          <w:lang w:val="ru-RU"/>
        </w:rPr>
        <w:t>- вентиляцией;</w:t>
      </w:r>
    </w:p>
    <w:p w:rsidR="001E7065" w:rsidRPr="00FD513F" w:rsidRDefault="001E7065" w:rsidP="00B560FB">
      <w:pPr>
        <w:keepNext/>
        <w:keepLines/>
        <w:tabs>
          <w:tab w:val="left" w:pos="0"/>
        </w:tabs>
        <w:adjustRightInd w:val="0"/>
        <w:ind w:firstLine="709"/>
        <w:jc w:val="both"/>
        <w:rPr>
          <w:sz w:val="24"/>
          <w:szCs w:val="24"/>
          <w:lang w:val="ru-RU"/>
        </w:rPr>
      </w:pPr>
      <w:r w:rsidRPr="00FD513F">
        <w:rPr>
          <w:sz w:val="24"/>
          <w:szCs w:val="24"/>
          <w:lang w:val="ru-RU"/>
        </w:rPr>
        <w:t>- узлом учета и регулирования тепловой энергии;</w:t>
      </w:r>
    </w:p>
    <w:p w:rsidR="001E7065" w:rsidRPr="00FD513F" w:rsidRDefault="001E7065" w:rsidP="00B560FB">
      <w:pPr>
        <w:keepNext/>
        <w:keepLines/>
        <w:tabs>
          <w:tab w:val="left" w:pos="0"/>
        </w:tabs>
        <w:adjustRightInd w:val="0"/>
        <w:ind w:firstLine="709"/>
        <w:jc w:val="both"/>
        <w:rPr>
          <w:sz w:val="24"/>
          <w:szCs w:val="24"/>
          <w:lang w:val="ru-RU"/>
        </w:rPr>
      </w:pPr>
      <w:r w:rsidRPr="00FD513F">
        <w:rPr>
          <w:sz w:val="24"/>
          <w:szCs w:val="24"/>
          <w:lang w:val="ru-RU"/>
        </w:rPr>
        <w:t>- горячей и холодной водой;</w:t>
      </w:r>
    </w:p>
    <w:p w:rsidR="001E7065" w:rsidRPr="00FD513F" w:rsidRDefault="001E7065" w:rsidP="00B560FB">
      <w:pPr>
        <w:keepNext/>
        <w:keepLines/>
        <w:tabs>
          <w:tab w:val="left" w:pos="0"/>
        </w:tabs>
        <w:adjustRightInd w:val="0"/>
        <w:ind w:firstLine="709"/>
        <w:jc w:val="both"/>
        <w:rPr>
          <w:sz w:val="24"/>
          <w:szCs w:val="24"/>
          <w:lang w:val="ru-RU"/>
        </w:rPr>
      </w:pPr>
      <w:r w:rsidRPr="00FD513F">
        <w:rPr>
          <w:sz w:val="24"/>
          <w:szCs w:val="24"/>
          <w:lang w:val="ru-RU"/>
        </w:rPr>
        <w:t>- системой противопожарной сигнализации и оповещения людей о пожаре;</w:t>
      </w:r>
    </w:p>
    <w:p w:rsidR="001E7065" w:rsidRPr="00FD513F" w:rsidRDefault="001E7065" w:rsidP="00B560FB">
      <w:pPr>
        <w:keepNext/>
        <w:keepLines/>
        <w:tabs>
          <w:tab w:val="left" w:pos="0"/>
        </w:tabs>
        <w:adjustRightInd w:val="0"/>
        <w:ind w:firstLine="709"/>
        <w:jc w:val="both"/>
        <w:rPr>
          <w:sz w:val="24"/>
          <w:szCs w:val="24"/>
          <w:lang w:val="ru-RU"/>
        </w:rPr>
      </w:pPr>
      <w:r w:rsidRPr="00FD513F">
        <w:rPr>
          <w:sz w:val="24"/>
          <w:szCs w:val="24"/>
          <w:lang w:val="ru-RU"/>
        </w:rPr>
        <w:t>- системой охранной сигнализации;</w:t>
      </w:r>
    </w:p>
    <w:p w:rsidR="001E7065" w:rsidRPr="00FD513F" w:rsidRDefault="001E7065" w:rsidP="00B560FB">
      <w:pPr>
        <w:keepNext/>
        <w:keepLines/>
        <w:tabs>
          <w:tab w:val="left" w:pos="0"/>
        </w:tabs>
        <w:adjustRightInd w:val="0"/>
        <w:ind w:firstLine="709"/>
        <w:jc w:val="both"/>
        <w:rPr>
          <w:sz w:val="24"/>
          <w:szCs w:val="24"/>
          <w:lang w:val="ru-RU"/>
        </w:rPr>
      </w:pPr>
      <w:r w:rsidRPr="00FD513F">
        <w:rPr>
          <w:sz w:val="24"/>
          <w:szCs w:val="24"/>
          <w:lang w:val="ru-RU"/>
        </w:rPr>
        <w:t>- «тревожной» кнопкой вызова вневедомственной охраны;</w:t>
      </w:r>
    </w:p>
    <w:p w:rsidR="001E7065" w:rsidRPr="00FD513F" w:rsidRDefault="001E7065" w:rsidP="00B560FB">
      <w:pPr>
        <w:keepNext/>
        <w:keepLines/>
        <w:tabs>
          <w:tab w:val="left" w:pos="0"/>
        </w:tabs>
        <w:adjustRightInd w:val="0"/>
        <w:ind w:firstLine="709"/>
        <w:jc w:val="both"/>
        <w:rPr>
          <w:sz w:val="24"/>
          <w:szCs w:val="24"/>
          <w:lang w:val="ru-RU"/>
        </w:rPr>
      </w:pPr>
      <w:r w:rsidRPr="00FD513F">
        <w:rPr>
          <w:sz w:val="24"/>
          <w:szCs w:val="24"/>
          <w:lang w:val="ru-RU"/>
        </w:rPr>
        <w:t>- локальной компьютерной сетью;</w:t>
      </w:r>
    </w:p>
    <w:p w:rsidR="001E7065" w:rsidRPr="00FD513F" w:rsidRDefault="001E7065" w:rsidP="00B560FB">
      <w:pPr>
        <w:keepNext/>
        <w:keepLines/>
        <w:tabs>
          <w:tab w:val="left" w:pos="0"/>
        </w:tabs>
        <w:adjustRightInd w:val="0"/>
        <w:ind w:firstLine="709"/>
        <w:jc w:val="both"/>
        <w:rPr>
          <w:sz w:val="24"/>
          <w:szCs w:val="24"/>
          <w:lang w:val="ru-RU"/>
        </w:rPr>
      </w:pPr>
      <w:r w:rsidRPr="00FD513F">
        <w:rPr>
          <w:sz w:val="24"/>
          <w:szCs w:val="24"/>
          <w:lang w:val="ru-RU"/>
        </w:rPr>
        <w:t xml:space="preserve">- подключение к </w:t>
      </w:r>
      <w:r w:rsidR="00B12771">
        <w:rPr>
          <w:sz w:val="24"/>
          <w:szCs w:val="24"/>
          <w:lang w:val="ru-RU"/>
        </w:rPr>
        <w:t xml:space="preserve">сети </w:t>
      </w:r>
      <w:r w:rsidRPr="00FD513F">
        <w:rPr>
          <w:sz w:val="24"/>
          <w:szCs w:val="24"/>
          <w:lang w:val="ru-RU"/>
        </w:rPr>
        <w:t>Интернет.</w:t>
      </w:r>
    </w:p>
    <w:p w:rsidR="00850DC4" w:rsidRPr="00FD513F" w:rsidRDefault="00F633D0" w:rsidP="00B560FB">
      <w:pPr>
        <w:ind w:firstLine="709"/>
        <w:jc w:val="both"/>
        <w:rPr>
          <w:sz w:val="24"/>
          <w:szCs w:val="24"/>
          <w:lang w:val="ru-RU"/>
        </w:rPr>
      </w:pPr>
    </w:p>
    <w:sectPr w:rsidR="00850DC4" w:rsidRPr="00FD5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158"/>
    <w:rsid w:val="0009514E"/>
    <w:rsid w:val="001E7065"/>
    <w:rsid w:val="002771FF"/>
    <w:rsid w:val="004E4158"/>
    <w:rsid w:val="00511C81"/>
    <w:rsid w:val="007D4738"/>
    <w:rsid w:val="007F3F5E"/>
    <w:rsid w:val="00B12771"/>
    <w:rsid w:val="00B560FB"/>
    <w:rsid w:val="00BB74A6"/>
    <w:rsid w:val="00BF6E31"/>
    <w:rsid w:val="00C73FD0"/>
    <w:rsid w:val="00CE3DF9"/>
    <w:rsid w:val="00E51840"/>
    <w:rsid w:val="00EB44B4"/>
    <w:rsid w:val="00F633D0"/>
    <w:rsid w:val="00FB0BA7"/>
    <w:rsid w:val="00FB5DF2"/>
    <w:rsid w:val="00FD5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B74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415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B74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E41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Учитель</cp:lastModifiedBy>
  <cp:revision>2</cp:revision>
  <dcterms:created xsi:type="dcterms:W3CDTF">2020-12-25T06:37:00Z</dcterms:created>
  <dcterms:modified xsi:type="dcterms:W3CDTF">2020-12-25T06:37:00Z</dcterms:modified>
</cp:coreProperties>
</file>